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5" w:type="dxa"/>
        <w:tblInd w:w="-11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9355"/>
      </w:tblGrid>
      <w:tr w:rsidR="004316BB" w:rsidRPr="004316BB" w:rsidTr="004316BB">
        <w:trPr>
          <w:trHeight w:val="780"/>
        </w:trPr>
        <w:tc>
          <w:tcPr>
            <w:tcW w:w="15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Место нахождения организации</w:t>
            </w:r>
          </w:p>
        </w:tc>
        <w:tc>
          <w:tcPr>
            <w:tcW w:w="935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150521, Российская Федерация, Ярославская область, Ярославский район, посёлок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Щедрино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улица Центральная, дом 6-а</w:t>
            </w:r>
          </w:p>
        </w:tc>
      </w:tr>
      <w:tr w:rsidR="004316BB" w:rsidRPr="004316BB" w:rsidTr="004316BB">
        <w:trPr>
          <w:trHeight w:val="780"/>
        </w:trPr>
        <w:tc>
          <w:tcPr>
            <w:tcW w:w="15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Места осуществления образовательной деятельности</w:t>
            </w:r>
          </w:p>
        </w:tc>
        <w:tc>
          <w:tcPr>
            <w:tcW w:w="935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150011, Ярославская область, Ярославский район, д. Нестерово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150014, Ярославская область, Ярославский район, с.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Медягино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д. 33 А (помещени</w:t>
            </w:r>
            <w:bookmarkStart w:id="0" w:name="_GoBack"/>
            <w:bookmarkEnd w:id="0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е № 30 первого этажа, помещение № 26 второго этажа)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150501, Ярославская область, Ярославский район, село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Туношна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улица Школьная, дом 9 (помещения: первого этажа № 40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150502, Ярославская область, Ярославский район, посёлок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Туношна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 – городок 26, дом 18 (помещение № 10)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150505, Ярославская область, Ярославский район, п. Ярославка, д. 2Г (помещение № 33 первого этажа, помещение № 3 второго этажа)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150507, Ярославская область, Ярославский район, посёлок Ивняки, улица Центральная, дом 7А, (помещения второго этажа №№ 6, 9, 20, 23, 27)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150508, Ярославская область, Ярославский район, село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Сарафоново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дом 57 (помещения №№ 8, 14, 44)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150510, Ярославская область, Ярославский район, деревня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Кузнечиха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улица Нефтяников, дом 14 (помещение № 7)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150511, Ярославская область, Ярославский район, деревня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Глебовское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улица Мира, дом 1а (помещения второго этажа №№ 28, 29)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150512, Ярославская область, Ярославский район, с.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Толбухино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, ул.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Даниловская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д. 6 (помещения №№ 17, 25 второго этажа)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150521, Ярославская область, Ярославский район, посёлок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Щедрино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улица Центральная, дом 6-а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150521, Ярославская область, Ярославский район, посёлок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Щедрино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улица Садовая, дом 1 (помещение № 8)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150521, Ярославская область, Ярославский район, село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Лучинское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дом 2 А (помещения №№ 16, 34)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150522, Российская Федерация, Ярославская область, Ярославский район,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р.п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. Красные Ткачи, ул.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Б.Октябрьская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д. 13а (физкультурная площадка, помещения №№ 69, 70, 81, 92, 101, 110)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150522, Ярославская область, Ярославский район, д.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Ноготино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д. 2б (спортивный зал, помещение № 24 первого этажа, помещения №№ 5, 46 второго этажа)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150522, Ярославская область, Ярославский район,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р.п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. Красные Ткачи, ул. Пушкина, д. 29а (помещения №№ 2, 14, 20 второго этажа)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150522, Ярославская область, Ярославский район,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р.п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. Красные Ткачи, ул. Пушкина, д.8а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150525, Ярославская область, Ярославский район, посёлок Козьмодемьянск, улица Центральная, дом 38 (помещения №№ 2, 17, 28)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150525, Ярославская область, Ярославский район, посёлок Козьмодемьянск, улица 2-я Привокзальная, дом 84 (помещения №№ 18, 21)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150526, Ярославская область, Ярославский район, деревня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Ананьино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улица Садовая, дом 1 (помещения: первого этажа №№ 9, 12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150527, Ярославская область, Ярославский район, деревня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Мокеевское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дом 33 (помещения №№ 12, 22, 26, 50)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150527, Ярославская область, Ярославский район, деревня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Мокеевское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дом 35 (помещение № 1)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150527, Ярославская область, Ярославский район, посёлок Заволжье, дом 35 (помещения №№ 10, 13)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150532, Ярославская область, Ярославский район, д.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Иванищево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ул. Молодежная, д. 12 (помещения №№ 8, 20, 24)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150534, Ярославская область, Ярославский район, д.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Мордвиново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ул. Школьная, д. 10 (помещения №№ 4, 32 первого этажа, помещение № 34 второго этажа)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 xml:space="preserve">150536, Ярославская область, Ярославский район, с.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Ширинье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ул. Мира, д. 2 (помещение № 26 первого этажа)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150539, Ярославская область, Ярославский район, посёлок Лесная Поляна, дом 38 (помещения №№ 6, 7, 9, 10)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150542, Ярославская область, Ярославский район, село Спас-Виталий, дом 6 (помещения №№ 1, 9, 31)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lastRenderedPageBreak/>
              <w:t xml:space="preserve">150545, Ярославская область, Ярославский район, д. </w:t>
            </w:r>
            <w:proofErr w:type="spellStart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Карабиха</w:t>
            </w:r>
            <w:proofErr w:type="spellEnd"/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, ул. Школьная, д. 1А (помещения №№ 7, 24, 27 первого этажа, помещение № 2 второго этажа)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150545, Ярославская область, Ярославский район, п. Дубки, ул. Труда, д.1А (помещения №№ 201, 208, 213, 216 второго этажа)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150545, Ярославская область, Ярославский район, п. Дубки, ул. Школьная, д. 3 (помещения №№ 17, 20, 21, 48 первого этажа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150545, Ярославская область, Ярославский район, посёлок Дубки, улица Октябрьская, дом 23 (помещение № 17)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второго этажа № 2)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второго этажа №№ 11, 29)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помещения №№ 4, 28 третьего этажа)</w:t>
            </w:r>
          </w:p>
          <w:p w:rsidR="004316BB" w:rsidRPr="004316BB" w:rsidRDefault="004316BB" w:rsidP="004316BB">
            <w:pPr>
              <w:spacing w:after="0" w:line="240" w:lineRule="auto"/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</w:pPr>
            <w:r w:rsidRPr="004316BB">
              <w:rPr>
                <w:rFonts w:ascii="Arial" w:eastAsia="Times New Roman" w:hAnsi="Arial" w:cs="Arial"/>
                <w:color w:val="383E47"/>
                <w:sz w:val="21"/>
                <w:szCs w:val="21"/>
                <w:lang w:eastAsia="ru-RU"/>
              </w:rPr>
              <w:t>помещения №№ 4, 6, 29 второго этажа</w:t>
            </w:r>
          </w:p>
        </w:tc>
      </w:tr>
    </w:tbl>
    <w:p w:rsidR="00B865E9" w:rsidRPr="004316BB" w:rsidRDefault="00B865E9">
      <w:pPr>
        <w:rPr>
          <w:b/>
        </w:rPr>
      </w:pPr>
    </w:p>
    <w:sectPr w:rsidR="00B865E9" w:rsidRPr="004316BB" w:rsidSect="00431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BD1"/>
    <w:rsid w:val="00390BD1"/>
    <w:rsid w:val="004316BB"/>
    <w:rsid w:val="00B8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7B489-0B7B-4312-9C96-2436EB5A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9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2026-02-05T14:59:00Z</dcterms:created>
  <dcterms:modified xsi:type="dcterms:W3CDTF">2026-02-05T15:02:00Z</dcterms:modified>
</cp:coreProperties>
</file>